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6136" w:rsidRDefault="008F6136" w:rsidP="008F6136">
      <w:pPr>
        <w:jc w:val="center"/>
        <w:rPr>
          <w:b/>
          <w:sz w:val="44"/>
          <w:szCs w:val="44"/>
          <w:u w:val="single"/>
        </w:rPr>
      </w:pPr>
      <w:r w:rsidRPr="008F6136">
        <w:rPr>
          <w:b/>
          <w:sz w:val="44"/>
          <w:szCs w:val="44"/>
          <w:u w:val="single"/>
        </w:rPr>
        <w:t>FOUR-SIX PAGE PAPER NOT INCLUDING TITLE PAGE OR REFERENCE</w:t>
      </w:r>
    </w:p>
    <w:p w:rsidR="008F6136" w:rsidRDefault="008F6136" w:rsidP="008F6136">
      <w:pPr>
        <w:rPr>
          <w:b/>
          <w:sz w:val="24"/>
          <w:szCs w:val="24"/>
        </w:rPr>
      </w:pPr>
      <w:r>
        <w:rPr>
          <w:b/>
          <w:i/>
          <w:color w:val="17365D"/>
          <w:sz w:val="28"/>
          <w:szCs w:val="28"/>
        </w:rPr>
        <w:t>I will provided access to the book</w:t>
      </w:r>
      <w:bookmarkStart w:id="0" w:name="_GoBack"/>
      <w:bookmarkEnd w:id="0"/>
    </w:p>
    <w:p w:rsidR="008F6136" w:rsidRDefault="008F6136" w:rsidP="008F6136">
      <w:pPr>
        <w:rPr>
          <w:b/>
        </w:rPr>
      </w:pPr>
      <w:r>
        <w:rPr>
          <w:b/>
        </w:rPr>
        <w:t xml:space="preserve">Read the case study that begins on Page 168 </w:t>
      </w:r>
      <w:r>
        <w:rPr>
          <w:b/>
          <w:color w:val="0000FF"/>
        </w:rPr>
        <w:t>(if you have a different version of the book than what the syllabus calls for just look for the correct title of the Case Study)</w:t>
      </w:r>
      <w:r>
        <w:rPr>
          <w:b/>
        </w:rPr>
        <w:t xml:space="preserve"> of your book titled, “The Paradoxical Twins: Acme and Omega. (If you still aren’t sure that you have the correct case study then by all means contact me.) After reading this case study write a paper that responds to the following questions. This needs to be in narrative form, not question and answer form. What I mean is I don’t want to see “Question One” –then—the answer to question one, I want you to write about the issues the question brings up.</w:t>
      </w:r>
    </w:p>
    <w:p w:rsidR="008F6136" w:rsidRDefault="008F6136" w:rsidP="008F6136">
      <w:pPr>
        <w:rPr>
          <w:b/>
        </w:rPr>
      </w:pPr>
    </w:p>
    <w:p w:rsidR="008F6136" w:rsidRDefault="008F6136" w:rsidP="008F6136">
      <w:pPr>
        <w:rPr>
          <w:b/>
        </w:rPr>
      </w:pPr>
      <w:r>
        <w:rPr>
          <w:b/>
        </w:rPr>
        <w:t>I highly advise that you have an introduction and summary of the case study and any observations you would like to make before you begin the analysis. You also may use outside resources if you should choose to get creative.</w:t>
      </w:r>
    </w:p>
    <w:p w:rsidR="008F6136" w:rsidRDefault="008F6136" w:rsidP="008F6136">
      <w:pPr>
        <w:rPr>
          <w:b/>
        </w:rPr>
      </w:pPr>
    </w:p>
    <w:p w:rsidR="008F6136" w:rsidRDefault="008F6136" w:rsidP="008F6136">
      <w:pPr>
        <w:numPr>
          <w:ilvl w:val="0"/>
          <w:numId w:val="1"/>
        </w:numPr>
        <w:spacing w:after="0" w:line="240" w:lineRule="auto"/>
        <w:rPr>
          <w:b/>
        </w:rPr>
      </w:pPr>
      <w:r>
        <w:rPr>
          <w:b/>
        </w:rPr>
        <w:t>What are the goals at Acme? At Omega?</w:t>
      </w:r>
    </w:p>
    <w:p w:rsidR="008F6136" w:rsidRDefault="008F6136" w:rsidP="008F6136">
      <w:pPr>
        <w:numPr>
          <w:ilvl w:val="0"/>
          <w:numId w:val="1"/>
        </w:numPr>
        <w:spacing w:after="0" w:line="240" w:lineRule="auto"/>
        <w:rPr>
          <w:b/>
        </w:rPr>
      </w:pPr>
      <w:r>
        <w:rPr>
          <w:b/>
        </w:rPr>
        <w:t>What impact do top managers have on these goals? Discuss.</w:t>
      </w:r>
    </w:p>
    <w:p w:rsidR="008F6136" w:rsidRDefault="008F6136" w:rsidP="008F6136">
      <w:pPr>
        <w:numPr>
          <w:ilvl w:val="0"/>
          <w:numId w:val="1"/>
        </w:numPr>
        <w:spacing w:after="0" w:line="240" w:lineRule="auto"/>
        <w:rPr>
          <w:b/>
        </w:rPr>
      </w:pPr>
      <w:r>
        <w:rPr>
          <w:b/>
        </w:rPr>
        <w:t>Are these goals to be achieved with different strategies? Describe.</w:t>
      </w:r>
    </w:p>
    <w:p w:rsidR="008F6136" w:rsidRDefault="008F6136" w:rsidP="008F6136">
      <w:pPr>
        <w:numPr>
          <w:ilvl w:val="0"/>
          <w:numId w:val="1"/>
        </w:numPr>
        <w:spacing w:after="0" w:line="240" w:lineRule="auto"/>
        <w:rPr>
          <w:b/>
        </w:rPr>
      </w:pPr>
      <w:r>
        <w:rPr>
          <w:b/>
        </w:rPr>
        <w:t>Which firm do you think will produce the best results? Why?</w:t>
      </w:r>
    </w:p>
    <w:p w:rsidR="008F6136" w:rsidRDefault="008F6136" w:rsidP="008F6136">
      <w:pPr>
        <w:numPr>
          <w:ilvl w:val="0"/>
          <w:numId w:val="1"/>
        </w:numPr>
        <w:spacing w:after="0" w:line="240" w:lineRule="auto"/>
        <w:rPr>
          <w:b/>
        </w:rPr>
      </w:pPr>
      <w:r>
        <w:rPr>
          <w:b/>
        </w:rPr>
        <w:t>Which organization was more effective at developing the prototype and meeting the deadlines?</w:t>
      </w:r>
    </w:p>
    <w:p w:rsidR="008F6136" w:rsidRDefault="008F6136" w:rsidP="008F6136">
      <w:pPr>
        <w:numPr>
          <w:ilvl w:val="0"/>
          <w:numId w:val="1"/>
        </w:numPr>
        <w:spacing w:after="0" w:line="240" w:lineRule="auto"/>
        <w:rPr>
          <w:b/>
        </w:rPr>
      </w:pPr>
      <w:r>
        <w:rPr>
          <w:b/>
        </w:rPr>
        <w:t>Was its level of effectiveness due to the goals chosen by top management?</w:t>
      </w:r>
    </w:p>
    <w:p w:rsidR="008F6136" w:rsidRDefault="008F6136" w:rsidP="008F6136">
      <w:pPr>
        <w:numPr>
          <w:ilvl w:val="0"/>
          <w:numId w:val="1"/>
        </w:numPr>
        <w:spacing w:after="0" w:line="240" w:lineRule="auto"/>
        <w:rPr>
          <w:b/>
        </w:rPr>
      </w:pPr>
      <w:r>
        <w:rPr>
          <w:b/>
        </w:rPr>
        <w:t>Predict which organization will get the final contract. Why?</w:t>
      </w:r>
    </w:p>
    <w:p w:rsidR="008F6136" w:rsidRDefault="008F6136" w:rsidP="008F6136">
      <w:pPr>
        <w:numPr>
          <w:ilvl w:val="0"/>
          <w:numId w:val="1"/>
        </w:numPr>
        <w:spacing w:after="0" w:line="240" w:lineRule="auto"/>
        <w:rPr>
          <w:b/>
        </w:rPr>
      </w:pPr>
      <w:r>
        <w:rPr>
          <w:b/>
        </w:rPr>
        <w:t>How can Acme’s success be explained? Did Acme’s goals seem more appropriate? Did stakeholder satisfaction play a role?</w:t>
      </w:r>
    </w:p>
    <w:p w:rsidR="008F6136" w:rsidRDefault="008F6136" w:rsidP="008F6136">
      <w:pPr>
        <w:numPr>
          <w:ilvl w:val="0"/>
          <w:numId w:val="1"/>
        </w:numPr>
        <w:spacing w:after="0" w:line="240" w:lineRule="auto"/>
        <w:rPr>
          <w:b/>
        </w:rPr>
      </w:pPr>
      <w:r>
        <w:rPr>
          <w:b/>
        </w:rPr>
        <w:t>Overall, who was more effective, Acme or Omega? Explain in detail.</w:t>
      </w:r>
    </w:p>
    <w:p w:rsidR="008F6136" w:rsidRDefault="008F6136" w:rsidP="008F6136">
      <w:pPr>
        <w:rPr>
          <w:b/>
        </w:rPr>
      </w:pPr>
    </w:p>
    <w:p w:rsidR="008F6136" w:rsidRDefault="008F6136" w:rsidP="008F6136">
      <w:pPr>
        <w:rPr>
          <w:b/>
        </w:rPr>
      </w:pPr>
      <w:r>
        <w:rPr>
          <w:b/>
        </w:rPr>
        <w:t>Besides answering or addressing the questions I also expect you to get outside these questions meaning be creative and address any issues you see that I haven’t addressed in these questions.</w:t>
      </w:r>
    </w:p>
    <w:p w:rsidR="008F6136" w:rsidRDefault="008F6136" w:rsidP="008F6136">
      <w:pPr>
        <w:tabs>
          <w:tab w:val="num" w:pos="720"/>
        </w:tabs>
        <w:rPr>
          <w:b/>
          <w:color w:val="000000"/>
        </w:rPr>
      </w:pPr>
      <w:r>
        <w:rPr>
          <w:b/>
          <w:color w:val="000000"/>
        </w:rPr>
        <w:t xml:space="preserve"> Which should indicate to you that I want a </w:t>
      </w:r>
      <w:r>
        <w:rPr>
          <w:rFonts w:ascii="Comic Sans MS" w:hAnsi="Comic Sans MS"/>
          <w:b/>
          <w:i/>
          <w:color w:val="FF0000"/>
          <w:sz w:val="28"/>
          <w:szCs w:val="28"/>
        </w:rPr>
        <w:t>comprehensive paper</w:t>
      </w:r>
      <w:r>
        <w:rPr>
          <w:b/>
          <w:color w:val="000000"/>
        </w:rPr>
        <w:t xml:space="preserve"> concerning this Case Study. </w:t>
      </w:r>
    </w:p>
    <w:p w:rsidR="008F6136" w:rsidRDefault="008F6136" w:rsidP="008F6136">
      <w:pPr>
        <w:tabs>
          <w:tab w:val="num" w:pos="720"/>
        </w:tabs>
        <w:rPr>
          <w:b/>
          <w:color w:val="000000"/>
        </w:rPr>
      </w:pPr>
    </w:p>
    <w:p w:rsidR="008F6136" w:rsidRDefault="008F6136" w:rsidP="008F6136">
      <w:pPr>
        <w:tabs>
          <w:tab w:val="num" w:pos="720"/>
        </w:tabs>
      </w:pPr>
      <w:r>
        <w:rPr>
          <w:b/>
          <w:color w:val="000000"/>
        </w:rPr>
        <w:t>Also please remember that this is a paper, not a copy and paste into the text area of the forum, it also needs a cover page, needs to be double spaced and have a reference page that are in compliance with the guidelines set forth in the APA manual (</w:t>
      </w:r>
      <w:r>
        <w:rPr>
          <w:b/>
          <w:color w:val="0000FF"/>
        </w:rPr>
        <w:t>this means at the minimum I want a cover/title page, reference page with properly formatted references and page numbers, also remember that each new paragraph needs to be indented five spaces, usually just done by either setting it up for automatically doing that in your word processor or by using the tab key</w:t>
      </w:r>
      <w:r>
        <w:rPr>
          <w:b/>
          <w:color w:val="000000"/>
        </w:rPr>
        <w:t xml:space="preserve">).  Also, there is not a minimum or maximum </w:t>
      </w:r>
      <w:r>
        <w:rPr>
          <w:b/>
          <w:color w:val="000000"/>
        </w:rPr>
        <w:lastRenderedPageBreak/>
        <w:t xml:space="preserve">page length for this paper (don’t turn in one or two pages but </w:t>
      </w:r>
      <w:proofErr w:type="gramStart"/>
      <w:r>
        <w:rPr>
          <w:b/>
          <w:color w:val="000000"/>
        </w:rPr>
        <w:t>also</w:t>
      </w:r>
      <w:proofErr w:type="gramEnd"/>
      <w:r>
        <w:rPr>
          <w:b/>
          <w:color w:val="000000"/>
        </w:rPr>
        <w:t xml:space="preserve"> I don’t want to see 25 pages that could have been done in </w:t>
      </w:r>
      <w:r>
        <w:rPr>
          <w:b/>
          <w:color w:val="000000"/>
        </w:rPr>
        <w:t>5</w:t>
      </w:r>
      <w:r>
        <w:rPr>
          <w:b/>
          <w:color w:val="000000"/>
        </w:rPr>
        <w:t xml:space="preserve"> use your best judgement), what counts is the quality of the content and not the quantity (big words and large run on sentences and paragraphs don’t impress me). </w:t>
      </w:r>
    </w:p>
    <w:p w:rsidR="008F6136" w:rsidRPr="008F6136" w:rsidRDefault="008F6136" w:rsidP="008F6136">
      <w:pPr>
        <w:rPr>
          <w:b/>
          <w:sz w:val="44"/>
          <w:szCs w:val="44"/>
          <w:u w:val="single"/>
        </w:rPr>
      </w:pPr>
    </w:p>
    <w:sectPr w:rsidR="008F6136" w:rsidRPr="008F6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013A70"/>
    <w:multiLevelType w:val="hybridMultilevel"/>
    <w:tmpl w:val="E77048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136"/>
    <w:rsid w:val="008F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6EC8"/>
  <w15:chartTrackingRefBased/>
  <w15:docId w15:val="{6C63CDF7-E6D9-4081-A994-91429B164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02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2019-07-01T13:54:00Z</dcterms:created>
  <dcterms:modified xsi:type="dcterms:W3CDTF">2019-07-01T14:03:00Z</dcterms:modified>
</cp:coreProperties>
</file>